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030DE" w:rsidRPr="00361330" w:rsidRDefault="00337679" w:rsidP="00E030DE">
      <w:pPr>
        <w:rPr>
          <w:rFonts w:ascii="Calibri" w:hAnsi="Calibri" w:cs="Calibri"/>
          <w:bCs/>
          <w:lang w:val="ru-RU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907BBA">
        <w:rPr>
          <w:rFonts w:cs="Arial"/>
          <w:b/>
          <w:szCs w:val="20"/>
          <w:lang w:val="sr-Latn-RS"/>
        </w:rPr>
        <w:t xml:space="preserve">: </w:t>
      </w:r>
      <w:r w:rsidR="00361330">
        <w:rPr>
          <w:rFonts w:cs="Arial"/>
          <w:b/>
          <w:szCs w:val="20"/>
          <w:lang w:val="sr-Cyrl-RS"/>
        </w:rPr>
        <w:t xml:space="preserve">ТРАНСПОРТ РОБЕ </w:t>
      </w:r>
      <w:r w:rsidR="00E030DE" w:rsidRPr="00E030DE">
        <w:rPr>
          <w:rFonts w:cs="Arial"/>
          <w:b/>
          <w:szCs w:val="20"/>
          <w:lang w:val="sr-Cyrl-RS"/>
        </w:rPr>
        <w:t>HIPLEX / HIPTEN</w:t>
      </w:r>
      <w:r w:rsidR="00361330">
        <w:rPr>
          <w:rFonts w:cs="Arial"/>
          <w:b/>
          <w:szCs w:val="20"/>
          <w:lang w:val="sr-Cyrl-RS"/>
        </w:rPr>
        <w:t xml:space="preserve"> НА </w:t>
      </w:r>
      <w:proofErr w:type="gramStart"/>
      <w:r w:rsidR="00361330">
        <w:rPr>
          <w:rFonts w:cs="Arial"/>
          <w:b/>
          <w:szCs w:val="20"/>
          <w:lang w:val="sr-Cyrl-RS"/>
        </w:rPr>
        <w:t xml:space="preserve">РЕЛАЦИЈИ </w:t>
      </w:r>
      <w:r w:rsidR="00E030DE" w:rsidRPr="00E030DE">
        <w:rPr>
          <w:rFonts w:cs="Arial"/>
          <w:b/>
          <w:szCs w:val="20"/>
          <w:lang w:val="sr-Cyrl-RS"/>
        </w:rPr>
        <w:t xml:space="preserve"> HIP</w:t>
      </w:r>
      <w:proofErr w:type="gramEnd"/>
      <w:r w:rsidR="00E030DE" w:rsidRPr="00E030DE">
        <w:rPr>
          <w:rFonts w:cs="Arial"/>
          <w:b/>
          <w:szCs w:val="20"/>
          <w:lang w:val="sr-Cyrl-RS"/>
        </w:rPr>
        <w:t xml:space="preserve"> </w:t>
      </w:r>
      <w:proofErr w:type="spellStart"/>
      <w:r w:rsidR="00E030DE" w:rsidRPr="00E030DE">
        <w:rPr>
          <w:rFonts w:cs="Arial"/>
          <w:b/>
          <w:szCs w:val="20"/>
          <w:lang w:val="sr-Cyrl-RS"/>
        </w:rPr>
        <w:t>Petrohemija</w:t>
      </w:r>
      <w:proofErr w:type="spellEnd"/>
      <w:r w:rsidR="00E030DE" w:rsidRPr="00E030DE">
        <w:rPr>
          <w:rFonts w:cs="Arial"/>
          <w:b/>
          <w:szCs w:val="20"/>
          <w:lang w:val="sr-Cyrl-RS"/>
        </w:rPr>
        <w:t xml:space="preserve">  – </w:t>
      </w:r>
      <w:proofErr w:type="spellStart"/>
      <w:r w:rsidR="00E030DE" w:rsidRPr="00E030DE">
        <w:rPr>
          <w:rFonts w:cs="Arial"/>
          <w:b/>
          <w:szCs w:val="20"/>
          <w:lang w:val="sr-Cyrl-RS"/>
        </w:rPr>
        <w:t>Soltvadkert</w:t>
      </w:r>
      <w:proofErr w:type="spellEnd"/>
      <w:r w:rsidR="00E030DE" w:rsidRPr="00E030DE">
        <w:rPr>
          <w:rFonts w:cs="Arial"/>
          <w:b/>
          <w:szCs w:val="20"/>
          <w:lang w:val="sr-Cyrl-RS"/>
        </w:rPr>
        <w:t xml:space="preserve"> (HU)</w:t>
      </w:r>
    </w:p>
    <w:p w:rsidR="00E030DE" w:rsidRPr="00361330" w:rsidRDefault="00E030DE" w:rsidP="00E030DE">
      <w:pPr>
        <w:rPr>
          <w:rFonts w:cs="Arial"/>
          <w:lang w:val="ru-RU"/>
        </w:rPr>
      </w:pPr>
    </w:p>
    <w:p w:rsidR="00337679" w:rsidRPr="00925AD3" w:rsidRDefault="00337679" w:rsidP="00E030DE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E030DE" w:rsidRDefault="00F71C4F" w:rsidP="00F71C4F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244A37">
        <w:rPr>
          <w:rFonts w:cs="Arial"/>
          <w:lang w:val="ru-RU"/>
        </w:rPr>
        <w:t xml:space="preserve"> </w:t>
      </w:r>
      <w:r w:rsidR="00B813AB">
        <w:rPr>
          <w:rFonts w:cs="Arial"/>
          <w:lang w:val="ru-RU"/>
        </w:rPr>
        <w:t>–</w:t>
      </w:r>
      <w:r w:rsidR="00907BBA">
        <w:rPr>
          <w:rFonts w:cs="Arial"/>
          <w:lang w:val="ru-RU"/>
        </w:rPr>
        <w:t xml:space="preserve"> </w:t>
      </w:r>
      <w:proofErr w:type="gramStart"/>
      <w:r w:rsidR="00E030DE" w:rsidRPr="00E030DE">
        <w:rPr>
          <w:rFonts w:cs="Arial"/>
          <w:b/>
          <w:szCs w:val="20"/>
          <w:lang w:val="sr-Cyrl-RS"/>
        </w:rPr>
        <w:t xml:space="preserve">Транспорт </w:t>
      </w:r>
      <w:r w:rsidR="00361330">
        <w:rPr>
          <w:rFonts w:cs="Arial"/>
          <w:b/>
          <w:szCs w:val="20"/>
          <w:lang w:val="sr-Cyrl-RS"/>
        </w:rPr>
        <w:t xml:space="preserve"> робе</w:t>
      </w:r>
      <w:proofErr w:type="gramEnd"/>
      <w:r w:rsidR="00361330">
        <w:rPr>
          <w:rFonts w:cs="Arial"/>
          <w:b/>
          <w:szCs w:val="20"/>
          <w:lang w:val="sr-Cyrl-RS"/>
        </w:rPr>
        <w:t xml:space="preserve"> </w:t>
      </w:r>
      <w:r w:rsidR="00E030DE" w:rsidRPr="00E030DE">
        <w:rPr>
          <w:rFonts w:cs="Arial"/>
          <w:b/>
          <w:szCs w:val="20"/>
          <w:lang w:val="sr-Cyrl-RS"/>
        </w:rPr>
        <w:t>HIPLEX / HIPTEN</w:t>
      </w:r>
      <w:r w:rsidR="00361330">
        <w:rPr>
          <w:rFonts w:cs="Arial"/>
          <w:b/>
          <w:szCs w:val="20"/>
          <w:lang w:val="sr-Cyrl-RS"/>
        </w:rPr>
        <w:t xml:space="preserve"> на релацији</w:t>
      </w:r>
      <w:r w:rsidR="00E030DE" w:rsidRPr="00E030DE">
        <w:rPr>
          <w:rFonts w:cs="Arial"/>
          <w:b/>
          <w:szCs w:val="20"/>
          <w:lang w:val="sr-Cyrl-RS"/>
        </w:rPr>
        <w:t xml:space="preserve"> HIP </w:t>
      </w:r>
      <w:proofErr w:type="spellStart"/>
      <w:r w:rsidR="00E030DE" w:rsidRPr="00E030DE">
        <w:rPr>
          <w:rFonts w:cs="Arial"/>
          <w:b/>
          <w:szCs w:val="20"/>
          <w:lang w:val="sr-Cyrl-RS"/>
        </w:rPr>
        <w:t>Petrohemija</w:t>
      </w:r>
      <w:proofErr w:type="spellEnd"/>
      <w:r w:rsidR="00E030DE" w:rsidRPr="00E030DE">
        <w:rPr>
          <w:rFonts w:cs="Arial"/>
          <w:b/>
          <w:szCs w:val="20"/>
          <w:lang w:val="sr-Cyrl-RS"/>
        </w:rPr>
        <w:t xml:space="preserve">  – </w:t>
      </w:r>
      <w:proofErr w:type="spellStart"/>
      <w:r w:rsidR="00E030DE" w:rsidRPr="00E030DE">
        <w:rPr>
          <w:rFonts w:cs="Arial"/>
          <w:b/>
          <w:szCs w:val="20"/>
          <w:lang w:val="sr-Cyrl-RS"/>
        </w:rPr>
        <w:t>Soltvadkert</w:t>
      </w:r>
      <w:proofErr w:type="spellEnd"/>
      <w:r w:rsidR="00E030DE" w:rsidRPr="00E030DE">
        <w:rPr>
          <w:rFonts w:cs="Arial"/>
          <w:b/>
          <w:szCs w:val="20"/>
          <w:lang w:val="sr-Cyrl-RS"/>
        </w:rPr>
        <w:t xml:space="preserve"> (HU)</w:t>
      </w:r>
    </w:p>
    <w:p w:rsidR="00E030DE" w:rsidRDefault="00E030DE" w:rsidP="00F71C4F">
      <w:pPr>
        <w:spacing w:before="0" w:after="0"/>
        <w:rPr>
          <w:rFonts w:cs="Arial"/>
          <w:lang w:val="ru-RU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B42098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</w:t>
      </w:r>
      <w:r w:rsidR="00C91369">
        <w:rPr>
          <w:rFonts w:ascii="Arial" w:hAnsi="Arial" w:cs="Arial"/>
          <w:bCs/>
          <w:sz w:val="22"/>
          <w:szCs w:val="22"/>
        </w:rPr>
        <w:t>зацију предметне услуге</w:t>
      </w:r>
      <w:r w:rsidRPr="00F35DF6">
        <w:rPr>
          <w:rFonts w:ascii="Arial" w:hAnsi="Arial" w:cs="Arial"/>
          <w:bCs/>
          <w:sz w:val="22"/>
          <w:szCs w:val="22"/>
        </w:rPr>
        <w:t xml:space="preserve">.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F71C4F" w:rsidRPr="006D51AB" w:rsidRDefault="00F35DF6" w:rsidP="009252F7">
      <w:pPr>
        <w:spacing w:before="0" w:after="0"/>
        <w:rPr>
          <w:rFonts w:cs="Arial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</w:p>
    <w:p w:rsidR="00D63415" w:rsidRPr="006D51AB" w:rsidRDefault="00D63415" w:rsidP="009252F7">
      <w:pPr>
        <w:spacing w:before="0" w:after="0"/>
        <w:rPr>
          <w:iCs/>
          <w:lang w:val="ru-RU"/>
        </w:rPr>
      </w:pPr>
      <w:proofErr w:type="spellStart"/>
      <w:r w:rsidRPr="006D51AB">
        <w:rPr>
          <w:iCs/>
          <w:lang w:val="ru-RU"/>
        </w:rPr>
        <w:t>Уколико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није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квалификован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аспекта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,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дужан</w:t>
      </w:r>
      <w:proofErr w:type="spellEnd"/>
      <w:r w:rsidRPr="006D51AB">
        <w:rPr>
          <w:iCs/>
          <w:lang w:val="ru-RU"/>
        </w:rPr>
        <w:t xml:space="preserve"> да </w:t>
      </w:r>
      <w:proofErr w:type="spellStart"/>
      <w:r w:rsidRPr="006D51AB">
        <w:rPr>
          <w:iCs/>
          <w:lang w:val="ru-RU"/>
        </w:rPr>
        <w:t>достави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попуњен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упитник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који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прилог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овог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Позива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сву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пратећу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паралелно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горе </w:t>
      </w:r>
      <w:proofErr w:type="spellStart"/>
      <w:r w:rsidRPr="006D51AB">
        <w:rPr>
          <w:iCs/>
          <w:lang w:val="ru-RU"/>
        </w:rPr>
        <w:t>наведеном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документацијом</w:t>
      </w:r>
      <w:proofErr w:type="spellEnd"/>
      <w:r w:rsidRPr="006D51AB">
        <w:rPr>
          <w:iCs/>
          <w:lang w:val="ru-RU"/>
        </w:rPr>
        <w:t xml:space="preserve">. </w:t>
      </w:r>
      <w:proofErr w:type="spellStart"/>
      <w:r w:rsidRPr="006D51AB">
        <w:rPr>
          <w:iCs/>
          <w:lang w:val="ru-RU"/>
        </w:rPr>
        <w:t>Добијена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процесуирана</w:t>
      </w:r>
      <w:proofErr w:type="spellEnd"/>
      <w:r w:rsidRPr="006D51AB">
        <w:rPr>
          <w:iCs/>
          <w:lang w:val="ru-RU"/>
        </w:rPr>
        <w:t xml:space="preserve"> </w:t>
      </w:r>
      <w:proofErr w:type="gramStart"/>
      <w:r w:rsidRPr="006D51AB">
        <w:rPr>
          <w:iCs/>
          <w:lang w:val="ru-RU"/>
        </w:rPr>
        <w:t>у складу</w:t>
      </w:r>
      <w:proofErr w:type="gram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процедурама</w:t>
      </w:r>
      <w:proofErr w:type="spellEnd"/>
      <w:r w:rsidRPr="006D51AB">
        <w:rPr>
          <w:iCs/>
          <w:lang w:val="ru-RU"/>
        </w:rPr>
        <w:t xml:space="preserve"> </w:t>
      </w:r>
      <w:r w:rsidR="00EC0118">
        <w:rPr>
          <w:iCs/>
          <w:lang w:val="sr-Cyrl-RS"/>
        </w:rPr>
        <w:t xml:space="preserve">ХИП </w:t>
      </w:r>
      <w:proofErr w:type="spellStart"/>
      <w:r w:rsidR="00EC0118">
        <w:rPr>
          <w:iCs/>
          <w:lang w:val="sr-Cyrl-RS"/>
        </w:rPr>
        <w:t>Петрохемија</w:t>
      </w:r>
      <w:proofErr w:type="spellEnd"/>
      <w:r w:rsidR="00EC0118">
        <w:rPr>
          <w:iCs/>
          <w:lang w:val="sr-Cyrl-RS"/>
        </w:rPr>
        <w:t xml:space="preserve"> </w:t>
      </w:r>
      <w:r w:rsidRPr="006D51AB">
        <w:rPr>
          <w:iCs/>
          <w:lang w:val="ru-RU"/>
        </w:rPr>
        <w:t xml:space="preserve">и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обавештен</w:t>
      </w:r>
      <w:proofErr w:type="spellEnd"/>
      <w:r w:rsidRPr="006D51AB">
        <w:rPr>
          <w:iCs/>
          <w:lang w:val="ru-RU"/>
        </w:rPr>
        <w:t xml:space="preserve"> о статусу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одмах</w:t>
      </w:r>
      <w:proofErr w:type="spellEnd"/>
      <w:r w:rsidRPr="006D51AB">
        <w:rPr>
          <w:iCs/>
          <w:lang w:val="ru-RU"/>
        </w:rPr>
        <w:t xml:space="preserve"> по </w:t>
      </w:r>
      <w:proofErr w:type="spellStart"/>
      <w:r w:rsidRPr="006D51AB">
        <w:rPr>
          <w:iCs/>
          <w:lang w:val="ru-RU"/>
        </w:rPr>
        <w:t>завршетку</w:t>
      </w:r>
      <w:proofErr w:type="spellEnd"/>
      <w:r w:rsidRPr="006D51AB">
        <w:rPr>
          <w:iCs/>
          <w:lang w:val="ru-RU"/>
        </w:rPr>
        <w:t xml:space="preserve"> поступка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8A2345" w:rsidRDefault="00C95774" w:rsidP="00C95774">
      <w:pPr>
        <w:spacing w:before="0" w:after="0"/>
        <w:rPr>
          <w:rFonts w:cs="Arial"/>
          <w:szCs w:val="20"/>
          <w:lang w:val="ru-RU"/>
        </w:rPr>
      </w:pPr>
      <w:proofErr w:type="spellStart"/>
      <w:r w:rsidRPr="006D51AB">
        <w:rPr>
          <w:rFonts w:cs="Arial"/>
          <w:lang w:val="ru-RU"/>
        </w:rPr>
        <w:t>Комерцијална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proofErr w:type="gramStart"/>
      <w:r w:rsidRPr="006D51AB">
        <w:rPr>
          <w:rFonts w:cs="Arial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 –</w:t>
      </w:r>
      <w:proofErr w:type="spellStart"/>
      <w:proofErr w:type="gramEnd"/>
      <w:r w:rsidR="00107194">
        <w:rPr>
          <w:rFonts w:cs="Arial"/>
          <w:szCs w:val="20"/>
          <w:lang w:val="ru-RU"/>
        </w:rPr>
        <w:t>Тијана</w:t>
      </w:r>
      <w:proofErr w:type="spellEnd"/>
      <w:r w:rsidR="00107194">
        <w:rPr>
          <w:rFonts w:cs="Arial"/>
          <w:szCs w:val="20"/>
          <w:lang w:val="ru-RU"/>
        </w:rPr>
        <w:t xml:space="preserve"> </w:t>
      </w:r>
      <w:proofErr w:type="spellStart"/>
      <w:r w:rsidR="00107194">
        <w:rPr>
          <w:rFonts w:cs="Arial"/>
          <w:szCs w:val="20"/>
          <w:lang w:val="ru-RU"/>
        </w:rPr>
        <w:t>Буразер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Pr="00076F6F">
        <w:rPr>
          <w:rFonts w:cs="Arial"/>
          <w:szCs w:val="20"/>
        </w:rPr>
        <w:t>e</w:t>
      </w:r>
      <w:r w:rsidRPr="006D51AB">
        <w:rPr>
          <w:rFonts w:cs="Arial"/>
          <w:szCs w:val="20"/>
          <w:lang w:val="ru-RU"/>
        </w:rPr>
        <w:t>-</w:t>
      </w:r>
      <w:r w:rsidRPr="00076F6F">
        <w:rPr>
          <w:rFonts w:cs="Arial"/>
          <w:szCs w:val="20"/>
        </w:rPr>
        <w:t>mail</w:t>
      </w:r>
      <w:r w:rsidRPr="006D51AB">
        <w:rPr>
          <w:rFonts w:cs="Arial"/>
          <w:szCs w:val="20"/>
          <w:lang w:val="ru-RU"/>
        </w:rPr>
        <w:t xml:space="preserve">: </w:t>
      </w:r>
      <w:hyperlink r:id="rId14" w:history="1">
        <w:r w:rsidR="00107194" w:rsidRPr="006B39EE">
          <w:rPr>
            <w:rStyle w:val="Hiperveza"/>
            <w:rFonts w:cs="Arial"/>
            <w:szCs w:val="20"/>
          </w:rPr>
          <w:t>tijana</w:t>
        </w:r>
        <w:r w:rsidR="00107194" w:rsidRPr="006B39EE">
          <w:rPr>
            <w:rStyle w:val="Hiperveza"/>
            <w:rFonts w:cs="Arial"/>
            <w:szCs w:val="20"/>
            <w:lang w:val="ru-RU"/>
          </w:rPr>
          <w:t>.</w:t>
        </w:r>
        <w:r w:rsidR="00107194" w:rsidRPr="006B39EE">
          <w:rPr>
            <w:rStyle w:val="Hiperveza"/>
            <w:rFonts w:cs="Arial"/>
            <w:szCs w:val="20"/>
            <w:lang w:val="sr-Latn-RS"/>
          </w:rPr>
          <w:t>burazer</w:t>
        </w:r>
        <w:r w:rsidR="00107194" w:rsidRPr="006B39EE">
          <w:rPr>
            <w:rStyle w:val="Hiperveza"/>
            <w:rFonts w:cs="Arial"/>
            <w:szCs w:val="20"/>
            <w:lang w:val="ru-RU"/>
          </w:rPr>
          <w:t>@</w:t>
        </w:r>
        <w:r w:rsidR="00107194" w:rsidRPr="006B39EE">
          <w:rPr>
            <w:rStyle w:val="Hiperveza"/>
            <w:rFonts w:cs="Arial"/>
            <w:szCs w:val="20"/>
          </w:rPr>
          <w:t>hi</w:t>
        </w:r>
        <w:r w:rsidR="00107194" w:rsidRPr="006B39EE">
          <w:rPr>
            <w:rStyle w:val="Hiperveza"/>
            <w:rFonts w:cs="Arial"/>
            <w:szCs w:val="20"/>
            <w:lang w:val="ru-RU"/>
          </w:rPr>
          <w:t>p-petrohemija.</w:t>
        </w:r>
        <w:r w:rsidR="00107194" w:rsidRPr="006B39EE">
          <w:rPr>
            <w:rStyle w:val="Hiperveza"/>
            <w:rFonts w:cs="Arial"/>
            <w:szCs w:val="20"/>
          </w:rPr>
          <w:t>rs</w:t>
        </w:r>
      </w:hyperlink>
      <w:r w:rsidR="00107194">
        <w:rPr>
          <w:rFonts w:cs="Arial"/>
          <w:szCs w:val="20"/>
          <w:lang w:val="ru-RU"/>
        </w:rPr>
        <w:t>, телефон: 0</w:t>
      </w:r>
      <w:r w:rsidR="00907BBA">
        <w:rPr>
          <w:rFonts w:cs="Arial"/>
          <w:szCs w:val="20"/>
          <w:lang w:val="sr-Latn-RS"/>
        </w:rPr>
        <w:t>64/8566110</w:t>
      </w:r>
      <w:r w:rsidRPr="006D51AB">
        <w:rPr>
          <w:rFonts w:cs="Arial"/>
          <w:szCs w:val="20"/>
          <w:lang w:val="ru-RU"/>
        </w:rPr>
        <w:t>;</w:t>
      </w:r>
    </w:p>
    <w:p w:rsidR="00C95774" w:rsidRPr="003900CF" w:rsidRDefault="00C95774" w:rsidP="00C95774">
      <w:pPr>
        <w:spacing w:before="0" w:after="0"/>
        <w:rPr>
          <w:rFonts w:cs="Arial"/>
          <w:szCs w:val="20"/>
          <w:lang w:val="sr-Latn-RS"/>
        </w:rPr>
      </w:pPr>
      <w:r w:rsidRPr="006D51AB">
        <w:rPr>
          <w:rFonts w:cs="Arial"/>
          <w:szCs w:val="20"/>
          <w:lang w:val="ru-RU"/>
        </w:rPr>
        <w:t>Техничк</w:t>
      </w:r>
      <w:r w:rsidR="00107194">
        <w:rPr>
          <w:rFonts w:cs="Arial"/>
          <w:szCs w:val="20"/>
          <w:lang w:val="ru-RU"/>
        </w:rPr>
        <w:t xml:space="preserve">а </w:t>
      </w:r>
      <w:proofErr w:type="spellStart"/>
      <w:r w:rsidR="00107194">
        <w:rPr>
          <w:rFonts w:cs="Arial"/>
          <w:szCs w:val="20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–</w:t>
      </w:r>
      <w:r w:rsidR="00155452">
        <w:rPr>
          <w:rFonts w:cs="Arial"/>
          <w:szCs w:val="20"/>
          <w:lang w:val="ru-RU"/>
        </w:rPr>
        <w:t xml:space="preserve"> </w:t>
      </w:r>
      <w:r w:rsidR="00361330">
        <w:rPr>
          <w:rFonts w:cs="Arial"/>
          <w:szCs w:val="20"/>
          <w:lang w:val="sr-Cyrl-RS"/>
        </w:rPr>
        <w:t>Драгана Терз</w:t>
      </w:r>
      <w:r w:rsidR="003900CF">
        <w:rPr>
          <w:rFonts w:cs="Arial"/>
          <w:szCs w:val="20"/>
          <w:lang w:val="sr-Cyrl-RS"/>
        </w:rPr>
        <w:t>ић</w:t>
      </w:r>
      <w:r w:rsidRPr="006D51AB">
        <w:rPr>
          <w:rFonts w:cs="Arial"/>
          <w:szCs w:val="20"/>
          <w:lang w:val="ru-RU"/>
        </w:rPr>
        <w:t xml:space="preserve">, </w:t>
      </w:r>
      <w:r w:rsidR="008A2345">
        <w:rPr>
          <w:rFonts w:cs="Arial"/>
          <w:szCs w:val="20"/>
        </w:rPr>
        <w:t>e</w:t>
      </w:r>
      <w:r w:rsidR="008A2345" w:rsidRPr="006D51AB">
        <w:rPr>
          <w:rFonts w:cs="Arial"/>
          <w:szCs w:val="20"/>
          <w:lang w:val="ru-RU"/>
        </w:rPr>
        <w:t>-</w:t>
      </w:r>
      <w:r w:rsidR="008A2345">
        <w:rPr>
          <w:rFonts w:cs="Arial"/>
          <w:szCs w:val="20"/>
        </w:rPr>
        <w:t>mail</w:t>
      </w:r>
      <w:r w:rsidR="008A2345" w:rsidRPr="006D51AB">
        <w:rPr>
          <w:rFonts w:cs="Arial"/>
          <w:szCs w:val="20"/>
          <w:lang w:val="ru-RU"/>
        </w:rPr>
        <w:t>:</w:t>
      </w:r>
      <w:r w:rsidR="00B813AB">
        <w:rPr>
          <w:rFonts w:cs="Arial"/>
          <w:szCs w:val="20"/>
          <w:lang w:val="sr-Latn-RS"/>
        </w:rPr>
        <w:t xml:space="preserve"> </w:t>
      </w:r>
      <w:bookmarkStart w:id="0" w:name="_GoBack"/>
      <w:bookmarkEnd w:id="0"/>
      <w:r w:rsidR="00361330">
        <w:fldChar w:fldCharType="begin"/>
      </w:r>
      <w:r w:rsidR="00361330" w:rsidRPr="001A7341">
        <w:rPr>
          <w:lang w:val="ru-RU"/>
        </w:rPr>
        <w:instrText xml:space="preserve"> </w:instrText>
      </w:r>
      <w:r w:rsidR="00361330">
        <w:instrText>HYPERLINK</w:instrText>
      </w:r>
      <w:r w:rsidR="00361330" w:rsidRPr="001A7341">
        <w:rPr>
          <w:lang w:val="ru-RU"/>
        </w:rPr>
        <w:instrText xml:space="preserve"> "</w:instrText>
      </w:r>
      <w:r w:rsidR="00361330">
        <w:instrText>mailto</w:instrText>
      </w:r>
      <w:r w:rsidR="00361330" w:rsidRPr="001A7341">
        <w:rPr>
          <w:lang w:val="ru-RU"/>
        </w:rPr>
        <w:instrText>:</w:instrText>
      </w:r>
      <w:r w:rsidR="00361330" w:rsidRPr="00361330">
        <w:instrText>dragana</w:instrText>
      </w:r>
      <w:r w:rsidR="00361330" w:rsidRPr="00361330">
        <w:rPr>
          <w:lang w:val="ru-RU"/>
        </w:rPr>
        <w:instrText>.</w:instrText>
      </w:r>
      <w:r w:rsidR="00361330" w:rsidRPr="00361330">
        <w:rPr>
          <w:lang w:val="sr-Latn-RS"/>
        </w:rPr>
        <w:instrText>terz</w:instrText>
      </w:r>
      <w:r w:rsidR="00361330" w:rsidRPr="00361330">
        <w:instrText>ic</w:instrText>
      </w:r>
      <w:r w:rsidR="00361330" w:rsidRPr="00361330">
        <w:rPr>
          <w:lang w:val="ru-RU"/>
        </w:rPr>
        <w:instrText>@</w:instrText>
      </w:r>
      <w:r w:rsidR="00361330" w:rsidRPr="00361330">
        <w:instrText>hip</w:instrText>
      </w:r>
      <w:r w:rsidR="00361330" w:rsidRPr="00361330">
        <w:rPr>
          <w:lang w:val="ru-RU"/>
        </w:rPr>
        <w:instrText>-</w:instrText>
      </w:r>
      <w:r w:rsidR="00361330" w:rsidRPr="00361330">
        <w:instrText>petrohemija</w:instrText>
      </w:r>
      <w:r w:rsidR="00361330" w:rsidRPr="00361330">
        <w:rPr>
          <w:lang w:val="ru-RU"/>
        </w:rPr>
        <w:instrText>.</w:instrText>
      </w:r>
      <w:r w:rsidR="00361330" w:rsidRPr="00361330">
        <w:instrText>rs</w:instrText>
      </w:r>
      <w:r w:rsidR="00361330" w:rsidRPr="001A7341">
        <w:rPr>
          <w:lang w:val="ru-RU"/>
        </w:rPr>
        <w:instrText xml:space="preserve">" </w:instrText>
      </w:r>
      <w:r w:rsidR="00361330">
        <w:fldChar w:fldCharType="separate"/>
      </w:r>
      <w:r w:rsidR="00361330" w:rsidRPr="006533A9">
        <w:rPr>
          <w:rStyle w:val="Hiperveza"/>
        </w:rPr>
        <w:t>dragana</w:t>
      </w:r>
      <w:r w:rsidR="00361330" w:rsidRPr="006533A9">
        <w:rPr>
          <w:rStyle w:val="Hiperveza"/>
          <w:lang w:val="ru-RU"/>
        </w:rPr>
        <w:t>.</w:t>
      </w:r>
      <w:r w:rsidR="00361330" w:rsidRPr="006533A9">
        <w:rPr>
          <w:rStyle w:val="Hiperveza"/>
          <w:lang w:val="sr-Latn-RS"/>
        </w:rPr>
        <w:t>terz</w:t>
      </w:r>
      <w:r w:rsidR="00361330" w:rsidRPr="006533A9">
        <w:rPr>
          <w:rStyle w:val="Hiperveza"/>
        </w:rPr>
        <w:t>ic</w:t>
      </w:r>
      <w:r w:rsidR="00361330" w:rsidRPr="006533A9">
        <w:rPr>
          <w:rStyle w:val="Hiperveza"/>
          <w:lang w:val="ru-RU"/>
        </w:rPr>
        <w:t>@</w:t>
      </w:r>
      <w:r w:rsidR="00361330" w:rsidRPr="006533A9">
        <w:rPr>
          <w:rStyle w:val="Hiperveza"/>
        </w:rPr>
        <w:t>hip</w:t>
      </w:r>
      <w:r w:rsidR="00361330" w:rsidRPr="006533A9">
        <w:rPr>
          <w:rStyle w:val="Hiperveza"/>
          <w:lang w:val="ru-RU"/>
        </w:rPr>
        <w:t>-</w:t>
      </w:r>
      <w:r w:rsidR="00361330" w:rsidRPr="006533A9">
        <w:rPr>
          <w:rStyle w:val="Hiperveza"/>
        </w:rPr>
        <w:t>petrohemija</w:t>
      </w:r>
      <w:r w:rsidR="00361330" w:rsidRPr="006533A9">
        <w:rPr>
          <w:rStyle w:val="Hiperveza"/>
          <w:lang w:val="ru-RU"/>
        </w:rPr>
        <w:t>.</w:t>
      </w:r>
      <w:r w:rsidR="00361330" w:rsidRPr="006533A9">
        <w:rPr>
          <w:rStyle w:val="Hiperveza"/>
        </w:rPr>
        <w:t>rs</w:t>
      </w:r>
      <w:r w:rsidR="00361330">
        <w:fldChar w:fldCharType="end"/>
      </w:r>
      <w:r w:rsidR="003900CF" w:rsidRPr="003900CF">
        <w:rPr>
          <w:lang w:val="ru-RU"/>
        </w:rPr>
        <w:t xml:space="preserve"> </w:t>
      </w:r>
      <w:r w:rsidRPr="006D51AB">
        <w:rPr>
          <w:rFonts w:cs="Arial"/>
          <w:lang w:val="ru-RU"/>
        </w:rPr>
        <w:t xml:space="preserve">, </w:t>
      </w:r>
      <w:r w:rsidR="008160C7">
        <w:rPr>
          <w:rFonts w:cs="Arial"/>
          <w:szCs w:val="20"/>
          <w:lang w:val="ru-RU"/>
        </w:rPr>
        <w:t>телефон:</w:t>
      </w:r>
      <w:r w:rsidR="00107194">
        <w:rPr>
          <w:rFonts w:cs="Arial"/>
          <w:szCs w:val="20"/>
          <w:lang w:val="ru-RU"/>
        </w:rPr>
        <w:t xml:space="preserve"> 064/</w:t>
      </w:r>
      <w:r w:rsidR="00155452">
        <w:rPr>
          <w:rFonts w:cs="Arial"/>
          <w:szCs w:val="20"/>
          <w:lang w:val="ru-RU"/>
        </w:rPr>
        <w:t>8566</w:t>
      </w:r>
      <w:r w:rsidR="00361330">
        <w:rPr>
          <w:rFonts w:cs="Arial"/>
          <w:szCs w:val="20"/>
          <w:lang w:val="ru-RU"/>
        </w:rPr>
        <w:t>288</w:t>
      </w:r>
      <w:r w:rsidRPr="006D51AB">
        <w:rPr>
          <w:rFonts w:cs="Arial"/>
          <w:szCs w:val="20"/>
          <w:lang w:val="ru-RU"/>
        </w:rPr>
        <w:t xml:space="preserve"> </w:t>
      </w:r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Teloteksta"/>
        <w:rPr>
          <w:i/>
          <w:color w:val="00B050"/>
          <w:lang w:val="ru-RU"/>
        </w:rPr>
      </w:pPr>
    </w:p>
    <w:sectPr w:rsidR="00E809A6" w:rsidRPr="008160C7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C66" w:rsidRDefault="00150C66" w:rsidP="00431654">
      <w:pPr>
        <w:spacing w:after="0"/>
      </w:pPr>
      <w:r>
        <w:separator/>
      </w:r>
    </w:p>
  </w:endnote>
  <w:endnote w:type="continuationSeparator" w:id="0">
    <w:p w:rsidR="00150C66" w:rsidRDefault="00150C6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C524A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C524A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C66" w:rsidRDefault="00150C66" w:rsidP="00431654">
      <w:pPr>
        <w:spacing w:after="0"/>
      </w:pPr>
      <w:r>
        <w:separator/>
      </w:r>
    </w:p>
  </w:footnote>
  <w:footnote w:type="continuationSeparator" w:id="0">
    <w:p w:rsidR="00150C66" w:rsidRDefault="00150C66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024A"/>
    <w:rsid w:val="00001CA5"/>
    <w:rsid w:val="000068BD"/>
    <w:rsid w:val="000178B4"/>
    <w:rsid w:val="00021410"/>
    <w:rsid w:val="00026502"/>
    <w:rsid w:val="000274E7"/>
    <w:rsid w:val="00035B14"/>
    <w:rsid w:val="000447A9"/>
    <w:rsid w:val="0005024D"/>
    <w:rsid w:val="00060801"/>
    <w:rsid w:val="00060960"/>
    <w:rsid w:val="00091B1A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5482"/>
    <w:rsid w:val="000F640A"/>
    <w:rsid w:val="00106E8F"/>
    <w:rsid w:val="00107194"/>
    <w:rsid w:val="00107EAE"/>
    <w:rsid w:val="00120EA8"/>
    <w:rsid w:val="00122FC9"/>
    <w:rsid w:val="00127B2C"/>
    <w:rsid w:val="0013563C"/>
    <w:rsid w:val="00150C66"/>
    <w:rsid w:val="00152881"/>
    <w:rsid w:val="00155452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7341"/>
    <w:rsid w:val="001B0894"/>
    <w:rsid w:val="001D42A9"/>
    <w:rsid w:val="00216808"/>
    <w:rsid w:val="00217689"/>
    <w:rsid w:val="00232211"/>
    <w:rsid w:val="00235EEB"/>
    <w:rsid w:val="00244A37"/>
    <w:rsid w:val="0024576F"/>
    <w:rsid w:val="00252566"/>
    <w:rsid w:val="002C600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7679"/>
    <w:rsid w:val="003417EC"/>
    <w:rsid w:val="00346610"/>
    <w:rsid w:val="00352A1A"/>
    <w:rsid w:val="00361330"/>
    <w:rsid w:val="003616B1"/>
    <w:rsid w:val="00367856"/>
    <w:rsid w:val="0037494C"/>
    <w:rsid w:val="00375C30"/>
    <w:rsid w:val="00380895"/>
    <w:rsid w:val="00386329"/>
    <w:rsid w:val="003900CF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17A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3F36"/>
    <w:rsid w:val="004C1042"/>
    <w:rsid w:val="004C4EAD"/>
    <w:rsid w:val="004C524A"/>
    <w:rsid w:val="004D3647"/>
    <w:rsid w:val="004D6921"/>
    <w:rsid w:val="004E039B"/>
    <w:rsid w:val="004E2A80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1F2F"/>
    <w:rsid w:val="005573D4"/>
    <w:rsid w:val="0058085E"/>
    <w:rsid w:val="0058102F"/>
    <w:rsid w:val="0058363B"/>
    <w:rsid w:val="00587F5F"/>
    <w:rsid w:val="005A3F9B"/>
    <w:rsid w:val="005A450B"/>
    <w:rsid w:val="005B5978"/>
    <w:rsid w:val="005D11ED"/>
    <w:rsid w:val="005D551F"/>
    <w:rsid w:val="005D5764"/>
    <w:rsid w:val="005D5DE5"/>
    <w:rsid w:val="005E2F6E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094F"/>
    <w:rsid w:val="006A1AA7"/>
    <w:rsid w:val="006A5AE4"/>
    <w:rsid w:val="006A65E4"/>
    <w:rsid w:val="006C0393"/>
    <w:rsid w:val="006C7D36"/>
    <w:rsid w:val="006D3F7C"/>
    <w:rsid w:val="006D51AB"/>
    <w:rsid w:val="006F0A5D"/>
    <w:rsid w:val="00710078"/>
    <w:rsid w:val="007235D3"/>
    <w:rsid w:val="0072498A"/>
    <w:rsid w:val="00731A9F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4BE6"/>
    <w:rsid w:val="0077774E"/>
    <w:rsid w:val="00782D5E"/>
    <w:rsid w:val="00785257"/>
    <w:rsid w:val="00794969"/>
    <w:rsid w:val="007B1491"/>
    <w:rsid w:val="007B20DA"/>
    <w:rsid w:val="007B4025"/>
    <w:rsid w:val="007B5D5A"/>
    <w:rsid w:val="007D0235"/>
    <w:rsid w:val="007D4E00"/>
    <w:rsid w:val="007E0F1B"/>
    <w:rsid w:val="007E57ED"/>
    <w:rsid w:val="00801E92"/>
    <w:rsid w:val="00803F6F"/>
    <w:rsid w:val="008160C7"/>
    <w:rsid w:val="008259F4"/>
    <w:rsid w:val="008269C0"/>
    <w:rsid w:val="008306E4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07BBA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66B24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2098"/>
    <w:rsid w:val="00B43E1A"/>
    <w:rsid w:val="00B4446D"/>
    <w:rsid w:val="00B467D2"/>
    <w:rsid w:val="00B55CA7"/>
    <w:rsid w:val="00B658DD"/>
    <w:rsid w:val="00B75B4F"/>
    <w:rsid w:val="00B80C39"/>
    <w:rsid w:val="00B813AB"/>
    <w:rsid w:val="00B84657"/>
    <w:rsid w:val="00BD354F"/>
    <w:rsid w:val="00C04054"/>
    <w:rsid w:val="00C125F7"/>
    <w:rsid w:val="00C26C91"/>
    <w:rsid w:val="00C277EC"/>
    <w:rsid w:val="00C30822"/>
    <w:rsid w:val="00C321B2"/>
    <w:rsid w:val="00C348FD"/>
    <w:rsid w:val="00C34C27"/>
    <w:rsid w:val="00C34FD6"/>
    <w:rsid w:val="00C518A5"/>
    <w:rsid w:val="00C536BB"/>
    <w:rsid w:val="00C6286D"/>
    <w:rsid w:val="00C65412"/>
    <w:rsid w:val="00C67990"/>
    <w:rsid w:val="00C81A46"/>
    <w:rsid w:val="00C84396"/>
    <w:rsid w:val="00C91369"/>
    <w:rsid w:val="00C95774"/>
    <w:rsid w:val="00CC4E3F"/>
    <w:rsid w:val="00CD60FA"/>
    <w:rsid w:val="00CD6812"/>
    <w:rsid w:val="00CE0F1D"/>
    <w:rsid w:val="00CE71E6"/>
    <w:rsid w:val="00CF21C6"/>
    <w:rsid w:val="00CF26CC"/>
    <w:rsid w:val="00CF3133"/>
    <w:rsid w:val="00CF7168"/>
    <w:rsid w:val="00D00DA5"/>
    <w:rsid w:val="00D03E64"/>
    <w:rsid w:val="00D0632E"/>
    <w:rsid w:val="00D10978"/>
    <w:rsid w:val="00D10BC4"/>
    <w:rsid w:val="00D12FBD"/>
    <w:rsid w:val="00D26364"/>
    <w:rsid w:val="00D41E77"/>
    <w:rsid w:val="00D47A67"/>
    <w:rsid w:val="00D53348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87DFE"/>
    <w:rsid w:val="00DA01B0"/>
    <w:rsid w:val="00DA0A63"/>
    <w:rsid w:val="00DA193A"/>
    <w:rsid w:val="00DA4421"/>
    <w:rsid w:val="00DB00BD"/>
    <w:rsid w:val="00DB38E4"/>
    <w:rsid w:val="00DE34DB"/>
    <w:rsid w:val="00DE4C9B"/>
    <w:rsid w:val="00DF7768"/>
    <w:rsid w:val="00E00788"/>
    <w:rsid w:val="00E030DE"/>
    <w:rsid w:val="00E042D6"/>
    <w:rsid w:val="00E12BB4"/>
    <w:rsid w:val="00E17163"/>
    <w:rsid w:val="00E17A31"/>
    <w:rsid w:val="00E254A8"/>
    <w:rsid w:val="00E34841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08CC"/>
    <w:rsid w:val="00EA1977"/>
    <w:rsid w:val="00EC0118"/>
    <w:rsid w:val="00EC05EE"/>
    <w:rsid w:val="00EC5C57"/>
    <w:rsid w:val="00ED6AAF"/>
    <w:rsid w:val="00EE7EB6"/>
    <w:rsid w:val="00F01CDC"/>
    <w:rsid w:val="00F05212"/>
    <w:rsid w:val="00F17E5E"/>
    <w:rsid w:val="00F21797"/>
    <w:rsid w:val="00F2395A"/>
    <w:rsid w:val="00F23DFA"/>
    <w:rsid w:val="00F251F1"/>
    <w:rsid w:val="00F35DF6"/>
    <w:rsid w:val="00F43DBF"/>
    <w:rsid w:val="00F559D8"/>
    <w:rsid w:val="00F56F67"/>
    <w:rsid w:val="00F63E90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780AC7E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0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ijana.burazer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A6FAB9-14D5-45C8-80C8-A34EC211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Tijana Burazer</cp:lastModifiedBy>
  <cp:revision>9</cp:revision>
  <cp:lastPrinted>2020-11-05T10:38:00Z</cp:lastPrinted>
  <dcterms:created xsi:type="dcterms:W3CDTF">2026-03-25T11:06:00Z</dcterms:created>
  <dcterms:modified xsi:type="dcterms:W3CDTF">2026-04-21T10:36:00Z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